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70ABA1" w14:textId="77777777" w:rsidR="006E5D65" w:rsidRPr="00A945F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945F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945FE">
        <w:rPr>
          <w:rFonts w:ascii="Corbel" w:hAnsi="Corbel"/>
          <w:b/>
          <w:bCs/>
          <w:sz w:val="24"/>
          <w:szCs w:val="24"/>
        </w:rPr>
        <w:tab/>
      </w:r>
      <w:r w:rsidR="00CD6897" w:rsidRPr="00A945FE">
        <w:rPr>
          <w:rFonts w:ascii="Corbel" w:hAnsi="Corbel"/>
          <w:b/>
          <w:bCs/>
          <w:sz w:val="24"/>
          <w:szCs w:val="24"/>
        </w:rPr>
        <w:tab/>
      </w:r>
      <w:r w:rsidR="00CD6897" w:rsidRPr="00A945FE">
        <w:rPr>
          <w:rFonts w:ascii="Corbel" w:hAnsi="Corbel"/>
          <w:b/>
          <w:bCs/>
          <w:sz w:val="24"/>
          <w:szCs w:val="24"/>
        </w:rPr>
        <w:tab/>
      </w:r>
      <w:r w:rsidR="00CD6897" w:rsidRPr="00A945FE">
        <w:rPr>
          <w:rFonts w:ascii="Corbel" w:hAnsi="Corbel"/>
          <w:b/>
          <w:bCs/>
          <w:sz w:val="24"/>
          <w:szCs w:val="24"/>
        </w:rPr>
        <w:tab/>
      </w:r>
      <w:r w:rsidR="00CD6897" w:rsidRPr="00A945FE">
        <w:rPr>
          <w:rFonts w:ascii="Corbel" w:hAnsi="Corbel"/>
          <w:b/>
          <w:bCs/>
          <w:sz w:val="24"/>
          <w:szCs w:val="24"/>
        </w:rPr>
        <w:tab/>
      </w:r>
      <w:r w:rsidR="00CD6897" w:rsidRPr="00A945FE">
        <w:rPr>
          <w:rFonts w:ascii="Corbel" w:hAnsi="Corbel"/>
          <w:b/>
          <w:bCs/>
          <w:sz w:val="24"/>
          <w:szCs w:val="24"/>
        </w:rPr>
        <w:tab/>
      </w:r>
      <w:r w:rsidR="00D8678B" w:rsidRPr="00A945F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945FE">
        <w:rPr>
          <w:rFonts w:ascii="Corbel" w:hAnsi="Corbel"/>
          <w:bCs/>
          <w:i/>
          <w:sz w:val="24"/>
          <w:szCs w:val="24"/>
        </w:rPr>
        <w:t>1.5</w:t>
      </w:r>
      <w:r w:rsidR="00D8678B" w:rsidRPr="00A945F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945F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945F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945FE">
        <w:rPr>
          <w:rFonts w:ascii="Corbel" w:hAnsi="Corbel"/>
          <w:bCs/>
          <w:i/>
          <w:sz w:val="24"/>
          <w:szCs w:val="24"/>
        </w:rPr>
        <w:t>12/2019</w:t>
      </w:r>
    </w:p>
    <w:p w14:paraId="28750626" w14:textId="77777777" w:rsidR="0085747A" w:rsidRPr="00A945F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945FE">
        <w:rPr>
          <w:rFonts w:ascii="Corbel" w:hAnsi="Corbel"/>
          <w:b/>
          <w:smallCaps/>
          <w:sz w:val="24"/>
          <w:szCs w:val="24"/>
        </w:rPr>
        <w:t>SYLABUS</w:t>
      </w:r>
    </w:p>
    <w:p w14:paraId="2C799E4C" w14:textId="2E30B82B" w:rsidR="0085747A" w:rsidRPr="00A945F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945F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945FE">
        <w:rPr>
          <w:rFonts w:ascii="Corbel" w:hAnsi="Corbel"/>
          <w:b/>
          <w:smallCaps/>
          <w:sz w:val="24"/>
          <w:szCs w:val="24"/>
        </w:rPr>
        <w:t xml:space="preserve"> </w:t>
      </w:r>
      <w:r w:rsidR="00FA374B" w:rsidRPr="00A945FE">
        <w:rPr>
          <w:rFonts w:ascii="Corbel" w:hAnsi="Corbel"/>
          <w:i/>
          <w:smallCaps/>
          <w:sz w:val="24"/>
          <w:szCs w:val="24"/>
        </w:rPr>
        <w:t xml:space="preserve"> 2019/2022</w:t>
      </w:r>
      <w:r w:rsidR="0085747A" w:rsidRPr="00A945F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50BA8FD1" w14:textId="77777777" w:rsidR="0085747A" w:rsidRPr="00A945F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945FE">
        <w:rPr>
          <w:rFonts w:ascii="Corbel" w:hAnsi="Corbel"/>
          <w:i/>
          <w:sz w:val="24"/>
          <w:szCs w:val="24"/>
        </w:rPr>
        <w:t>(skrajne daty</w:t>
      </w:r>
      <w:r w:rsidR="0085747A" w:rsidRPr="00A945FE">
        <w:rPr>
          <w:rFonts w:ascii="Corbel" w:hAnsi="Corbel"/>
          <w:sz w:val="24"/>
          <w:szCs w:val="24"/>
        </w:rPr>
        <w:t>)</w:t>
      </w:r>
    </w:p>
    <w:p w14:paraId="202C2656" w14:textId="3792DC6A" w:rsidR="00445970" w:rsidRPr="00A945F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sz w:val="24"/>
          <w:szCs w:val="24"/>
        </w:rPr>
        <w:tab/>
      </w:r>
      <w:r w:rsidRPr="00A945FE">
        <w:rPr>
          <w:rFonts w:ascii="Corbel" w:hAnsi="Corbel"/>
          <w:sz w:val="24"/>
          <w:szCs w:val="24"/>
        </w:rPr>
        <w:tab/>
      </w:r>
      <w:r w:rsidRPr="00A945FE">
        <w:rPr>
          <w:rFonts w:ascii="Corbel" w:hAnsi="Corbel"/>
          <w:sz w:val="24"/>
          <w:szCs w:val="24"/>
        </w:rPr>
        <w:tab/>
      </w:r>
      <w:r w:rsidRPr="00A945FE">
        <w:rPr>
          <w:rFonts w:ascii="Corbel" w:hAnsi="Corbel"/>
          <w:sz w:val="24"/>
          <w:szCs w:val="24"/>
        </w:rPr>
        <w:tab/>
        <w:t xml:space="preserve">Rok akademicki   </w:t>
      </w:r>
      <w:r w:rsidR="00F64609" w:rsidRPr="00A945FE">
        <w:rPr>
          <w:rFonts w:ascii="Corbel" w:hAnsi="Corbel"/>
          <w:sz w:val="24"/>
          <w:szCs w:val="24"/>
        </w:rPr>
        <w:t>2021/2022</w:t>
      </w:r>
    </w:p>
    <w:p w14:paraId="58C769D0" w14:textId="77777777" w:rsidR="0085747A" w:rsidRPr="00A945F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332FB8" w14:textId="77777777" w:rsidR="0085747A" w:rsidRPr="00A945F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945FE">
        <w:rPr>
          <w:rFonts w:ascii="Corbel" w:hAnsi="Corbel"/>
          <w:szCs w:val="24"/>
        </w:rPr>
        <w:t xml:space="preserve">1. </w:t>
      </w:r>
      <w:r w:rsidR="0085747A" w:rsidRPr="00A945FE">
        <w:rPr>
          <w:rFonts w:ascii="Corbel" w:hAnsi="Corbel"/>
          <w:szCs w:val="24"/>
        </w:rPr>
        <w:t xml:space="preserve">Podstawowe </w:t>
      </w:r>
      <w:r w:rsidR="00445970" w:rsidRPr="00A945F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945FE" w14:paraId="4A5FA5E1" w14:textId="77777777" w:rsidTr="00B819C8">
        <w:tc>
          <w:tcPr>
            <w:tcW w:w="2694" w:type="dxa"/>
            <w:vAlign w:val="center"/>
          </w:tcPr>
          <w:p w14:paraId="47BA99E8" w14:textId="77777777" w:rsidR="0085747A" w:rsidRPr="00A945F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CAF410E" w14:textId="23F2070D" w:rsidR="0085747A" w:rsidRPr="00A945F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bCs/>
                <w:sz w:val="24"/>
                <w:szCs w:val="24"/>
              </w:rPr>
              <w:t>Programy profilaktyczne</w:t>
            </w:r>
          </w:p>
        </w:tc>
      </w:tr>
      <w:tr w:rsidR="0085747A" w:rsidRPr="00A945FE" w14:paraId="752AFEA3" w14:textId="77777777" w:rsidTr="00B819C8">
        <w:tc>
          <w:tcPr>
            <w:tcW w:w="2694" w:type="dxa"/>
            <w:vAlign w:val="center"/>
          </w:tcPr>
          <w:p w14:paraId="526B82E0" w14:textId="77777777" w:rsidR="0085747A" w:rsidRPr="00A945F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945F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188B8ED" w14:textId="77777777" w:rsidR="0085747A" w:rsidRPr="00A945F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945FE" w14:paraId="16B43FBC" w14:textId="77777777" w:rsidTr="00B819C8">
        <w:tc>
          <w:tcPr>
            <w:tcW w:w="2694" w:type="dxa"/>
            <w:vAlign w:val="center"/>
          </w:tcPr>
          <w:p w14:paraId="0D77A94E" w14:textId="77777777" w:rsidR="0085747A" w:rsidRPr="00A945F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945F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2A6DE8B" w14:textId="6C91C102" w:rsidR="0085747A" w:rsidRPr="00A945FE" w:rsidRDefault="00A94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945FE" w14:paraId="297DE985" w14:textId="77777777" w:rsidTr="00B819C8">
        <w:tc>
          <w:tcPr>
            <w:tcW w:w="2694" w:type="dxa"/>
            <w:vAlign w:val="center"/>
          </w:tcPr>
          <w:p w14:paraId="1BFDBC7B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48276" w14:textId="3CF0929C" w:rsidR="0085747A" w:rsidRPr="00A945FE" w:rsidRDefault="00A945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A945FE" w14:paraId="779F240E" w14:textId="77777777" w:rsidTr="00B819C8">
        <w:tc>
          <w:tcPr>
            <w:tcW w:w="2694" w:type="dxa"/>
            <w:vAlign w:val="center"/>
          </w:tcPr>
          <w:p w14:paraId="5E746882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2DA3139" w14:textId="207D0AB8" w:rsidR="0085747A" w:rsidRPr="00A945F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Pedagogik</w:t>
            </w:r>
            <w:r w:rsidR="008B696E" w:rsidRPr="00A945FE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F64609" w:rsidRPr="00A945F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A945FE" w14:paraId="1FBFEE95" w14:textId="77777777" w:rsidTr="00B819C8">
        <w:tc>
          <w:tcPr>
            <w:tcW w:w="2694" w:type="dxa"/>
            <w:vAlign w:val="center"/>
          </w:tcPr>
          <w:p w14:paraId="2F3730D0" w14:textId="77777777" w:rsidR="0085747A" w:rsidRPr="00A945F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585BA0" w14:textId="5136B2A1" w:rsidR="0085747A" w:rsidRPr="00A945F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A945FE" w14:paraId="5F9405A2" w14:textId="77777777" w:rsidTr="00B819C8">
        <w:tc>
          <w:tcPr>
            <w:tcW w:w="2694" w:type="dxa"/>
            <w:vAlign w:val="center"/>
          </w:tcPr>
          <w:p w14:paraId="21307B82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BFEF89A" w14:textId="298F0D53" w:rsidR="0085747A" w:rsidRPr="00A945F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945FE" w14:paraId="02A8C020" w14:textId="77777777" w:rsidTr="00B819C8">
        <w:tc>
          <w:tcPr>
            <w:tcW w:w="2694" w:type="dxa"/>
            <w:vAlign w:val="center"/>
          </w:tcPr>
          <w:p w14:paraId="4CA901F3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ABCA8EA" w14:textId="782327FF" w:rsidR="0085747A" w:rsidRPr="00A945F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A374B" w:rsidRPr="00A945F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A945FE" w14:paraId="7D3E7F91" w14:textId="77777777" w:rsidTr="00B819C8">
        <w:tc>
          <w:tcPr>
            <w:tcW w:w="2694" w:type="dxa"/>
            <w:vAlign w:val="center"/>
          </w:tcPr>
          <w:p w14:paraId="1EDF380F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945FE">
              <w:rPr>
                <w:rFonts w:ascii="Corbel" w:hAnsi="Corbel"/>
                <w:sz w:val="24"/>
                <w:szCs w:val="24"/>
              </w:rPr>
              <w:t>/y</w:t>
            </w:r>
            <w:r w:rsidRPr="00A945F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4766646" w14:textId="43DB28E1" w:rsidR="0085747A" w:rsidRPr="00A945FE" w:rsidRDefault="0050141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A945FE" w14:paraId="1D93C8C6" w14:textId="77777777" w:rsidTr="00B819C8">
        <w:tc>
          <w:tcPr>
            <w:tcW w:w="2694" w:type="dxa"/>
            <w:vAlign w:val="center"/>
          </w:tcPr>
          <w:p w14:paraId="61B0CC7E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6A1F07D" w14:textId="1034F073" w:rsidR="0085747A" w:rsidRPr="00A945F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A374B" w:rsidRPr="00A945F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A945FE" w14:paraId="0AECCF62" w14:textId="77777777" w:rsidTr="00B819C8">
        <w:tc>
          <w:tcPr>
            <w:tcW w:w="2694" w:type="dxa"/>
            <w:vAlign w:val="center"/>
          </w:tcPr>
          <w:p w14:paraId="498A13D8" w14:textId="77777777" w:rsidR="00923D7D" w:rsidRPr="00A945F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1281CFC" w14:textId="44E335C7" w:rsidR="00923D7D" w:rsidRPr="00A945FE" w:rsidRDefault="008E4C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A374B" w:rsidRPr="00A945F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A945FE" w14:paraId="329492C2" w14:textId="77777777" w:rsidTr="00B819C8">
        <w:tc>
          <w:tcPr>
            <w:tcW w:w="2694" w:type="dxa"/>
            <w:vAlign w:val="center"/>
          </w:tcPr>
          <w:p w14:paraId="39DCA24B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4AD9DB" w14:textId="5C20E88A" w:rsidR="0085747A" w:rsidRPr="00A945FE" w:rsidRDefault="00FA37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mgr Agnieszka Wróbel-Chmiel</w:t>
            </w:r>
          </w:p>
        </w:tc>
      </w:tr>
      <w:tr w:rsidR="0085747A" w:rsidRPr="00A945FE" w14:paraId="1B7E2F46" w14:textId="77777777" w:rsidTr="00B819C8">
        <w:tc>
          <w:tcPr>
            <w:tcW w:w="2694" w:type="dxa"/>
            <w:vAlign w:val="center"/>
          </w:tcPr>
          <w:p w14:paraId="08CEDB0C" w14:textId="77777777" w:rsidR="0085747A" w:rsidRPr="00A945F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B6022D" w14:textId="77777777" w:rsidR="0085747A" w:rsidRPr="00A945F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E84960" w14:textId="77777777" w:rsidR="0085747A" w:rsidRPr="00A945F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sz w:val="24"/>
          <w:szCs w:val="24"/>
        </w:rPr>
        <w:t xml:space="preserve">* </w:t>
      </w:r>
      <w:r w:rsidRPr="00A945FE">
        <w:rPr>
          <w:rFonts w:ascii="Corbel" w:hAnsi="Corbel"/>
          <w:i/>
          <w:sz w:val="24"/>
          <w:szCs w:val="24"/>
        </w:rPr>
        <w:t>-</w:t>
      </w:r>
      <w:r w:rsidR="00B90885" w:rsidRPr="00A945F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945FE">
        <w:rPr>
          <w:rFonts w:ascii="Corbel" w:hAnsi="Corbel"/>
          <w:b w:val="0"/>
          <w:sz w:val="24"/>
          <w:szCs w:val="24"/>
        </w:rPr>
        <w:t>e,</w:t>
      </w:r>
      <w:r w:rsidRPr="00A945FE">
        <w:rPr>
          <w:rFonts w:ascii="Corbel" w:hAnsi="Corbel"/>
          <w:i/>
          <w:sz w:val="24"/>
          <w:szCs w:val="24"/>
        </w:rPr>
        <w:t xml:space="preserve"> </w:t>
      </w:r>
      <w:r w:rsidRPr="00A945F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945FE">
        <w:rPr>
          <w:rFonts w:ascii="Corbel" w:hAnsi="Corbel"/>
          <w:b w:val="0"/>
          <w:i/>
          <w:sz w:val="24"/>
          <w:szCs w:val="24"/>
        </w:rPr>
        <w:t>w Jednostce</w:t>
      </w:r>
    </w:p>
    <w:p w14:paraId="3453DA84" w14:textId="77777777" w:rsidR="00923D7D" w:rsidRPr="00A945F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FF2D059" w14:textId="77777777" w:rsidR="0085747A" w:rsidRPr="00A945F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sz w:val="24"/>
          <w:szCs w:val="24"/>
        </w:rPr>
        <w:t>1.</w:t>
      </w:r>
      <w:r w:rsidR="00E22FBC" w:rsidRPr="00A945FE">
        <w:rPr>
          <w:rFonts w:ascii="Corbel" w:hAnsi="Corbel"/>
          <w:sz w:val="24"/>
          <w:szCs w:val="24"/>
        </w:rPr>
        <w:t>1</w:t>
      </w:r>
      <w:r w:rsidRPr="00A945F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12FAA5D" w14:textId="77777777" w:rsidR="00923D7D" w:rsidRPr="00A945F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A945FE" w14:paraId="360EBDB5" w14:textId="77777777" w:rsidTr="00C821F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AF4A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5FE">
              <w:rPr>
                <w:rFonts w:ascii="Corbel" w:hAnsi="Corbel"/>
                <w:szCs w:val="24"/>
              </w:rPr>
              <w:t>Semestr</w:t>
            </w:r>
          </w:p>
          <w:p w14:paraId="57FC8D50" w14:textId="77777777" w:rsidR="00015B8F" w:rsidRPr="00A945F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5FE">
              <w:rPr>
                <w:rFonts w:ascii="Corbel" w:hAnsi="Corbel"/>
                <w:szCs w:val="24"/>
              </w:rPr>
              <w:t>(</w:t>
            </w:r>
            <w:r w:rsidR="00363F78" w:rsidRPr="00A945F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1154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5FE">
              <w:rPr>
                <w:rFonts w:ascii="Corbel" w:hAnsi="Corbel"/>
                <w:szCs w:val="24"/>
              </w:rPr>
              <w:t>Wykł</w:t>
            </w:r>
            <w:proofErr w:type="spellEnd"/>
            <w:r w:rsidRPr="00A945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38022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5F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7702B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5FE">
              <w:rPr>
                <w:rFonts w:ascii="Corbel" w:hAnsi="Corbel"/>
                <w:szCs w:val="24"/>
              </w:rPr>
              <w:t>Konw</w:t>
            </w:r>
            <w:proofErr w:type="spellEnd"/>
            <w:r w:rsidRPr="00A945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6F6F8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5F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D374C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5FE">
              <w:rPr>
                <w:rFonts w:ascii="Corbel" w:hAnsi="Corbel"/>
                <w:szCs w:val="24"/>
              </w:rPr>
              <w:t>Sem</w:t>
            </w:r>
            <w:proofErr w:type="spellEnd"/>
            <w:r w:rsidRPr="00A945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F4915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5F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388D1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945FE">
              <w:rPr>
                <w:rFonts w:ascii="Corbel" w:hAnsi="Corbel"/>
                <w:szCs w:val="24"/>
              </w:rPr>
              <w:t>Prakt</w:t>
            </w:r>
            <w:proofErr w:type="spellEnd"/>
            <w:r w:rsidRPr="00A945F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479C4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945F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024C1" w14:textId="77777777" w:rsidR="00015B8F" w:rsidRPr="00A945F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945FE">
              <w:rPr>
                <w:rFonts w:ascii="Corbel" w:hAnsi="Corbel"/>
                <w:b/>
                <w:szCs w:val="24"/>
              </w:rPr>
              <w:t>Liczba pkt</w:t>
            </w:r>
            <w:r w:rsidR="00B90885" w:rsidRPr="00A945FE">
              <w:rPr>
                <w:rFonts w:ascii="Corbel" w:hAnsi="Corbel"/>
                <w:b/>
                <w:szCs w:val="24"/>
              </w:rPr>
              <w:t>.</w:t>
            </w:r>
            <w:r w:rsidRPr="00A945F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945FE" w14:paraId="00D77F37" w14:textId="77777777" w:rsidTr="00C821F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08811" w14:textId="4DA2D436" w:rsidR="00015B8F" w:rsidRPr="00A945FE" w:rsidRDefault="005014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E0AC" w14:textId="5CA3E6D8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800EC" w14:textId="3DF342CD" w:rsidR="00015B8F" w:rsidRPr="00A945FE" w:rsidRDefault="008E4CB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840CB" w14:textId="16DBD525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A642B" w14:textId="0A8CBCC5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96D7" w14:textId="54327A40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4B269" w14:textId="2F88DB4B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4D2B" w14:textId="443E4F9E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66175" w14:textId="30519142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A27E" w14:textId="18D15A8C" w:rsidR="00015B8F" w:rsidRPr="00A945FE" w:rsidRDefault="00C821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8D7E9B6" w14:textId="77777777" w:rsidR="00923D7D" w:rsidRPr="00A945F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E2DAF00" w14:textId="77777777" w:rsidR="00923D7D" w:rsidRPr="00A945F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99F8292" w14:textId="77777777" w:rsidR="0085747A" w:rsidRPr="00A945F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>1.</w:t>
      </w:r>
      <w:r w:rsidR="00E22FBC" w:rsidRPr="00A945FE">
        <w:rPr>
          <w:rFonts w:ascii="Corbel" w:hAnsi="Corbel"/>
          <w:smallCaps w:val="0"/>
          <w:szCs w:val="24"/>
        </w:rPr>
        <w:t>2</w:t>
      </w:r>
      <w:r w:rsidR="00F83B28" w:rsidRPr="00A945FE">
        <w:rPr>
          <w:rFonts w:ascii="Corbel" w:hAnsi="Corbel"/>
          <w:smallCaps w:val="0"/>
          <w:szCs w:val="24"/>
        </w:rPr>
        <w:t>.</w:t>
      </w:r>
      <w:r w:rsidR="00F83B28" w:rsidRPr="00A945FE">
        <w:rPr>
          <w:rFonts w:ascii="Corbel" w:hAnsi="Corbel"/>
          <w:smallCaps w:val="0"/>
          <w:szCs w:val="24"/>
        </w:rPr>
        <w:tab/>
      </w:r>
      <w:r w:rsidRPr="00A945FE">
        <w:rPr>
          <w:rFonts w:ascii="Corbel" w:hAnsi="Corbel"/>
          <w:smallCaps w:val="0"/>
          <w:szCs w:val="24"/>
        </w:rPr>
        <w:t xml:space="preserve">Sposób realizacji zajęć  </w:t>
      </w:r>
    </w:p>
    <w:p w14:paraId="1760E047" w14:textId="77777777" w:rsidR="0085747A" w:rsidRPr="00A945FE" w:rsidRDefault="0085747A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 w:rsidRPr="00A945FE">
        <w:rPr>
          <w:rFonts w:ascii="MS Gothic" w:eastAsia="MS Gothic" w:hAnsi="MS Gothic" w:cs="MS Gothic" w:hint="eastAsia"/>
          <w:bCs/>
          <w:szCs w:val="24"/>
          <w:u w:val="single"/>
        </w:rPr>
        <w:t>☐</w:t>
      </w:r>
      <w:r w:rsidRPr="00A945FE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7A88B0F9" w14:textId="77777777" w:rsidR="0085747A" w:rsidRPr="00A945F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945FE">
        <w:rPr>
          <w:rFonts w:ascii="MS Gothic" w:eastAsia="MS Gothic" w:hAnsi="MS Gothic" w:cs="MS Gothic" w:hint="eastAsia"/>
          <w:b w:val="0"/>
          <w:szCs w:val="24"/>
        </w:rPr>
        <w:t>☐</w:t>
      </w:r>
      <w:r w:rsidRPr="00A945F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8FA2E99" w14:textId="77777777" w:rsidR="0085747A" w:rsidRPr="00A945F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DAA462" w14:textId="630D8FFF" w:rsidR="00E22FBC" w:rsidRPr="00A945F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 xml:space="preserve">1.3 </w:t>
      </w:r>
      <w:r w:rsidR="00F83B28" w:rsidRPr="00A945FE">
        <w:rPr>
          <w:rFonts w:ascii="Corbel" w:hAnsi="Corbel"/>
          <w:smallCaps w:val="0"/>
          <w:szCs w:val="24"/>
        </w:rPr>
        <w:tab/>
      </w:r>
      <w:r w:rsidRPr="00A945FE">
        <w:rPr>
          <w:rFonts w:ascii="Corbel" w:hAnsi="Corbel"/>
          <w:smallCaps w:val="0"/>
          <w:szCs w:val="24"/>
        </w:rPr>
        <w:t>For</w:t>
      </w:r>
      <w:r w:rsidR="00445970" w:rsidRPr="00A945FE">
        <w:rPr>
          <w:rFonts w:ascii="Corbel" w:hAnsi="Corbel"/>
          <w:smallCaps w:val="0"/>
          <w:szCs w:val="24"/>
        </w:rPr>
        <w:t xml:space="preserve">ma zaliczenia przedmiotu </w:t>
      </w:r>
      <w:r w:rsidRPr="00A945FE">
        <w:rPr>
          <w:rFonts w:ascii="Corbel" w:hAnsi="Corbel"/>
          <w:smallCaps w:val="0"/>
          <w:szCs w:val="24"/>
        </w:rPr>
        <w:t xml:space="preserve"> (z toku) </w:t>
      </w:r>
      <w:r w:rsidRPr="00A945FE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="00C821FD" w:rsidRPr="00A945FE">
        <w:rPr>
          <w:rFonts w:ascii="Corbel" w:hAnsi="Corbel"/>
          <w:b w:val="0"/>
          <w:smallCaps w:val="0"/>
          <w:szCs w:val="24"/>
        </w:rPr>
        <w:t>.</w:t>
      </w:r>
    </w:p>
    <w:p w14:paraId="3EE126A8" w14:textId="1A5A0E6B" w:rsidR="009C54AE" w:rsidRPr="00A945FE" w:rsidRDefault="0050141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945FE">
        <w:rPr>
          <w:rFonts w:ascii="Corbel" w:hAnsi="Corbel"/>
          <w:b w:val="0"/>
          <w:szCs w:val="24"/>
        </w:rPr>
        <w:t>praca projektowa</w:t>
      </w:r>
    </w:p>
    <w:p w14:paraId="5E94D9D0" w14:textId="77777777" w:rsidR="00E960BB" w:rsidRPr="00A945F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74F827" w14:textId="77777777" w:rsidR="00E960BB" w:rsidRPr="00A945F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5F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945FE" w14:paraId="6253581C" w14:textId="77777777" w:rsidTr="00745302">
        <w:tc>
          <w:tcPr>
            <w:tcW w:w="9670" w:type="dxa"/>
          </w:tcPr>
          <w:p w14:paraId="36DD4957" w14:textId="03E4B35D" w:rsidR="0085747A" w:rsidRPr="00A945FE" w:rsidRDefault="00C821FD" w:rsidP="00C821F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przedmiotów: teoretyczne podstawy kształcenia, profilaktyka społeczna oraz instytucje profilaktyczne i resocjalizacyjne. Posiadanie podstawowych wiadomości z zakresu funkcjonowania podstawowych środowisk społeczno-wychowawczych.</w:t>
            </w:r>
          </w:p>
        </w:tc>
      </w:tr>
    </w:tbl>
    <w:p w14:paraId="5C858C37" w14:textId="77777777" w:rsidR="0085747A" w:rsidRPr="00A945F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945FE">
        <w:rPr>
          <w:rFonts w:ascii="Corbel" w:hAnsi="Corbel"/>
          <w:szCs w:val="24"/>
        </w:rPr>
        <w:lastRenderedPageBreak/>
        <w:t>3.</w:t>
      </w:r>
      <w:r w:rsidR="0085747A" w:rsidRPr="00A945FE">
        <w:rPr>
          <w:rFonts w:ascii="Corbel" w:hAnsi="Corbel"/>
          <w:szCs w:val="24"/>
        </w:rPr>
        <w:t xml:space="preserve"> </w:t>
      </w:r>
      <w:r w:rsidR="00A84C85" w:rsidRPr="00A945FE">
        <w:rPr>
          <w:rFonts w:ascii="Corbel" w:hAnsi="Corbel"/>
          <w:szCs w:val="24"/>
        </w:rPr>
        <w:t>cele, efekty uczenia się</w:t>
      </w:r>
      <w:r w:rsidR="0085747A" w:rsidRPr="00A945FE">
        <w:rPr>
          <w:rFonts w:ascii="Corbel" w:hAnsi="Corbel"/>
          <w:szCs w:val="24"/>
        </w:rPr>
        <w:t xml:space="preserve"> , treści Programowe i stosowane metody Dydaktyczne</w:t>
      </w:r>
    </w:p>
    <w:p w14:paraId="0A6109A1" w14:textId="77777777" w:rsidR="0085747A" w:rsidRPr="00A945F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BB0B54" w14:textId="77777777" w:rsidR="0085747A" w:rsidRPr="00A945F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sz w:val="24"/>
          <w:szCs w:val="24"/>
        </w:rPr>
        <w:t xml:space="preserve">3.1 </w:t>
      </w:r>
      <w:r w:rsidR="00C05F44" w:rsidRPr="00A945FE">
        <w:rPr>
          <w:rFonts w:ascii="Corbel" w:hAnsi="Corbel"/>
          <w:sz w:val="24"/>
          <w:szCs w:val="24"/>
        </w:rPr>
        <w:t>Cele przedmiotu</w:t>
      </w:r>
    </w:p>
    <w:p w14:paraId="6DAE64F0" w14:textId="77777777" w:rsidR="00F83B28" w:rsidRPr="00A945F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A945FE" w14:paraId="0328D411" w14:textId="77777777" w:rsidTr="00861436">
        <w:tc>
          <w:tcPr>
            <w:tcW w:w="843" w:type="dxa"/>
            <w:vAlign w:val="center"/>
          </w:tcPr>
          <w:p w14:paraId="566339B5" w14:textId="77777777" w:rsidR="0085747A" w:rsidRPr="00A945F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37A9AB99" w14:textId="18C23AB5" w:rsidR="0085747A" w:rsidRPr="00A945F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Uświadomienie studentom znaczenia działań profilaktycznych dla przeciwdziałania zjawiskom patologicznym.</w:t>
            </w:r>
          </w:p>
        </w:tc>
      </w:tr>
      <w:tr w:rsidR="0085747A" w:rsidRPr="00A945FE" w14:paraId="2CF97109" w14:textId="77777777" w:rsidTr="00861436">
        <w:tc>
          <w:tcPr>
            <w:tcW w:w="843" w:type="dxa"/>
            <w:vAlign w:val="center"/>
          </w:tcPr>
          <w:p w14:paraId="505C4E97" w14:textId="1017FFD5" w:rsidR="0085747A" w:rsidRPr="00A945FE" w:rsidRDefault="00083C0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003FDC77" w14:textId="78A7DC46" w:rsidR="0085747A" w:rsidRPr="00A945F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Rozszerzenie wiedzy studentów na temat standardów jakości oraz zasad konstruowania programów profilaktycznych</w:t>
            </w:r>
            <w:r w:rsidR="00861436" w:rsidRPr="00A945FE">
              <w:rPr>
                <w:rFonts w:ascii="Corbel" w:hAnsi="Corbel"/>
                <w:b w:val="0"/>
                <w:sz w:val="24"/>
                <w:szCs w:val="24"/>
              </w:rPr>
              <w:t xml:space="preserve">, a także podstaw prawych prowadzenia działalności </w:t>
            </w:r>
            <w:r w:rsidR="00515E4C" w:rsidRPr="00A945FE">
              <w:rPr>
                <w:rFonts w:ascii="Corbel" w:hAnsi="Corbel"/>
                <w:b w:val="0"/>
                <w:sz w:val="24"/>
                <w:szCs w:val="24"/>
              </w:rPr>
              <w:t>profilaktyczn</w:t>
            </w:r>
            <w:r w:rsidR="006620F6" w:rsidRPr="00A945FE">
              <w:rPr>
                <w:rFonts w:ascii="Corbel" w:hAnsi="Corbel"/>
                <w:b w:val="0"/>
                <w:sz w:val="24"/>
                <w:szCs w:val="24"/>
              </w:rPr>
              <w:t>ej.</w:t>
            </w:r>
          </w:p>
        </w:tc>
      </w:tr>
      <w:tr w:rsidR="0085747A" w:rsidRPr="00A945FE" w14:paraId="27F5785F" w14:textId="77777777" w:rsidTr="00861436">
        <w:tc>
          <w:tcPr>
            <w:tcW w:w="843" w:type="dxa"/>
            <w:vAlign w:val="center"/>
          </w:tcPr>
          <w:p w14:paraId="78723BC3" w14:textId="3BE1E4D8" w:rsidR="0085747A" w:rsidRPr="00A945F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83C08" w:rsidRPr="00A945F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516B99BB" w14:textId="4F2FF189" w:rsidR="0085747A" w:rsidRPr="00A945FE" w:rsidRDefault="00083C08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Zapoznanie studentów z różnymi rodzajami programów profilaktycznych</w:t>
            </w:r>
            <w:r w:rsidR="00632A7F" w:rsidRPr="00A945FE">
              <w:rPr>
                <w:rFonts w:ascii="Corbel" w:hAnsi="Corbel"/>
                <w:b w:val="0"/>
                <w:sz w:val="24"/>
                <w:szCs w:val="24"/>
              </w:rPr>
              <w:t xml:space="preserve"> realizowanych w wybranych instytucjach</w:t>
            </w:r>
            <w:r w:rsidRPr="00A945F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32A7F" w:rsidRPr="00A945FE">
              <w:rPr>
                <w:rFonts w:ascii="Corbel" w:hAnsi="Corbel"/>
                <w:b w:val="0"/>
                <w:sz w:val="24"/>
                <w:szCs w:val="24"/>
              </w:rPr>
              <w:t>o charakterze profilaktyczno-wychowawczym i resocjalizacyjnym oraz</w:t>
            </w:r>
            <w:r w:rsidRPr="00A945FE">
              <w:rPr>
                <w:rFonts w:ascii="Corbel" w:hAnsi="Corbel"/>
                <w:b w:val="0"/>
                <w:sz w:val="24"/>
                <w:szCs w:val="24"/>
              </w:rPr>
              <w:t xml:space="preserve"> ich skutecznością w walce z niepożądanymi </w:t>
            </w:r>
            <w:r w:rsidR="00632A7F" w:rsidRPr="00A945FE">
              <w:rPr>
                <w:rFonts w:ascii="Corbel" w:hAnsi="Corbel"/>
                <w:b w:val="0"/>
                <w:sz w:val="24"/>
                <w:szCs w:val="24"/>
              </w:rPr>
              <w:t xml:space="preserve">zachowaniami. </w:t>
            </w:r>
          </w:p>
        </w:tc>
      </w:tr>
      <w:tr w:rsidR="00632A7F" w:rsidRPr="00A945FE" w14:paraId="0E72639D" w14:textId="77777777" w:rsidTr="00861436">
        <w:tc>
          <w:tcPr>
            <w:tcW w:w="843" w:type="dxa"/>
            <w:vAlign w:val="center"/>
          </w:tcPr>
          <w:p w14:paraId="26A753AF" w14:textId="552C0CDB" w:rsidR="00632A7F" w:rsidRPr="00A945FE" w:rsidRDefault="00632A7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7" w:type="dxa"/>
            <w:vAlign w:val="center"/>
          </w:tcPr>
          <w:p w14:paraId="7C4216D2" w14:textId="38C6D79C" w:rsidR="00632A7F" w:rsidRPr="00A945FE" w:rsidRDefault="00632A7F" w:rsidP="00083C0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945FE">
              <w:rPr>
                <w:rFonts w:ascii="Corbel" w:hAnsi="Corbel"/>
                <w:b w:val="0"/>
                <w:sz w:val="24"/>
                <w:szCs w:val="24"/>
              </w:rPr>
              <w:t>Kształtowanie umiejętności tworzenia oraz realizowania działań profilaktyczny</w:t>
            </w:r>
            <w:r w:rsidR="009449EE" w:rsidRPr="00A945FE">
              <w:rPr>
                <w:rFonts w:ascii="Corbel" w:hAnsi="Corbel"/>
                <w:b w:val="0"/>
                <w:sz w:val="24"/>
                <w:szCs w:val="24"/>
              </w:rPr>
              <w:t>ch.</w:t>
            </w:r>
          </w:p>
        </w:tc>
      </w:tr>
    </w:tbl>
    <w:p w14:paraId="0F179B66" w14:textId="513EBEC4" w:rsidR="0085747A" w:rsidRPr="00A945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F2957B1" w14:textId="77777777" w:rsidR="00012900" w:rsidRPr="00A945F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7B14517" w14:textId="77777777" w:rsidR="001D7B54" w:rsidRPr="00A945F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b/>
          <w:sz w:val="24"/>
          <w:szCs w:val="24"/>
        </w:rPr>
        <w:t xml:space="preserve">3.2 </w:t>
      </w:r>
      <w:r w:rsidR="001D7B54" w:rsidRPr="00A945FE">
        <w:rPr>
          <w:rFonts w:ascii="Corbel" w:hAnsi="Corbel"/>
          <w:b/>
          <w:sz w:val="24"/>
          <w:szCs w:val="24"/>
        </w:rPr>
        <w:t xml:space="preserve">Efekty </w:t>
      </w:r>
      <w:r w:rsidR="00C05F44" w:rsidRPr="00A945F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945FE">
        <w:rPr>
          <w:rFonts w:ascii="Corbel" w:hAnsi="Corbel"/>
          <w:b/>
          <w:sz w:val="24"/>
          <w:szCs w:val="24"/>
        </w:rPr>
        <w:t>dla przedmiotu</w:t>
      </w:r>
      <w:r w:rsidR="00445970" w:rsidRPr="00A945FE">
        <w:rPr>
          <w:rFonts w:ascii="Corbel" w:hAnsi="Corbel"/>
          <w:sz w:val="24"/>
          <w:szCs w:val="24"/>
        </w:rPr>
        <w:t xml:space="preserve"> </w:t>
      </w:r>
    </w:p>
    <w:p w14:paraId="06B43D34" w14:textId="77777777" w:rsidR="001D7B54" w:rsidRPr="00A945F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A945FE" w14:paraId="0C0C47F6" w14:textId="77777777" w:rsidTr="00515E4C">
        <w:tc>
          <w:tcPr>
            <w:tcW w:w="1680" w:type="dxa"/>
            <w:vAlign w:val="center"/>
          </w:tcPr>
          <w:p w14:paraId="4B9CB00F" w14:textId="77777777" w:rsidR="0085747A" w:rsidRPr="00A945F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945F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945F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62521A7" w14:textId="77777777" w:rsidR="0054116A" w:rsidRPr="00A945FE" w:rsidRDefault="0085747A" w:rsidP="0054116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945FE">
              <w:rPr>
                <w:rFonts w:ascii="Corbel" w:hAnsi="Corbel"/>
                <w:b w:val="0"/>
                <w:smallCaps w:val="0"/>
                <w:szCs w:val="24"/>
              </w:rPr>
              <w:t>zdefiniowanego dla przedmiot</w:t>
            </w:r>
          </w:p>
          <w:p w14:paraId="551B03D1" w14:textId="555596FD" w:rsidR="0085747A" w:rsidRPr="00A945FE" w:rsidRDefault="0054116A" w:rsidP="005411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86E5700" w14:textId="77777777" w:rsidR="0085747A" w:rsidRPr="00A945F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945F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49EE" w:rsidRPr="00A945FE" w14:paraId="258A4533" w14:textId="77777777" w:rsidTr="00515E4C">
        <w:tc>
          <w:tcPr>
            <w:tcW w:w="1680" w:type="dxa"/>
          </w:tcPr>
          <w:p w14:paraId="4E315B3E" w14:textId="77777777" w:rsidR="009449EE" w:rsidRPr="00A945F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945F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686402D" w14:textId="4AF2A092" w:rsidR="009449EE" w:rsidRPr="00A945FE" w:rsidRDefault="009449EE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Omówi rodzaje programów profilaktycznych realizowanych w wybranych instytucjach zajmujących się profilaktyką, wychowaniem i resocjalizacją.</w:t>
            </w:r>
          </w:p>
        </w:tc>
        <w:tc>
          <w:tcPr>
            <w:tcW w:w="1865" w:type="dxa"/>
            <w:vMerge w:val="restart"/>
          </w:tcPr>
          <w:p w14:paraId="7758D257" w14:textId="4B05F778" w:rsidR="009449EE" w:rsidRPr="00A945F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9449EE" w:rsidRPr="00A945FE" w14:paraId="148FDFBE" w14:textId="77777777" w:rsidTr="00515E4C">
        <w:tc>
          <w:tcPr>
            <w:tcW w:w="1680" w:type="dxa"/>
          </w:tcPr>
          <w:p w14:paraId="625060FD" w14:textId="04BAC69D" w:rsidR="009449EE" w:rsidRPr="00A945F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0A5B210" w14:textId="3BAA875D" w:rsidR="009449EE" w:rsidRPr="00A945FE" w:rsidRDefault="009449EE" w:rsidP="008614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Opracuje konspekt zajęć profilaktyczno-wychowawczych, zgodnie z założeniami profilaktyki I, II lub III rzędowej.</w:t>
            </w:r>
          </w:p>
        </w:tc>
        <w:tc>
          <w:tcPr>
            <w:tcW w:w="1865" w:type="dxa"/>
            <w:vMerge/>
          </w:tcPr>
          <w:p w14:paraId="2FACD5B9" w14:textId="77777777" w:rsidR="009449EE" w:rsidRPr="00A945F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5E4C" w:rsidRPr="00A945FE" w14:paraId="2AD6F6BE" w14:textId="77777777" w:rsidTr="00515E4C">
        <w:tc>
          <w:tcPr>
            <w:tcW w:w="1680" w:type="dxa"/>
          </w:tcPr>
          <w:p w14:paraId="448D7717" w14:textId="7D8B6E16" w:rsidR="00515E4C" w:rsidRPr="00A945F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021E84BA" w14:textId="52B62D91" w:rsidR="00515E4C" w:rsidRPr="00A945FE" w:rsidRDefault="00515E4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Wymieni standardy jakości oraz zasady konstruowania programów profilaktycznych.</w:t>
            </w:r>
          </w:p>
        </w:tc>
        <w:tc>
          <w:tcPr>
            <w:tcW w:w="1865" w:type="dxa"/>
            <w:vMerge w:val="restart"/>
          </w:tcPr>
          <w:p w14:paraId="626BC747" w14:textId="77777777" w:rsidR="00515E4C" w:rsidRPr="00A945FE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D67F1A" w14:textId="077D066A" w:rsidR="00515E4C" w:rsidRPr="00A945FE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515E4C" w:rsidRPr="00A945FE" w14:paraId="730C95F7" w14:textId="77777777" w:rsidTr="00515E4C">
        <w:tc>
          <w:tcPr>
            <w:tcW w:w="1680" w:type="dxa"/>
          </w:tcPr>
          <w:p w14:paraId="6F63A6E6" w14:textId="43F43D08" w:rsidR="00515E4C" w:rsidRPr="00A945F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5D06C1B6" w14:textId="4982CF7D" w:rsidR="00515E4C" w:rsidRPr="00A945FE" w:rsidRDefault="00515E4C" w:rsidP="00515E4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Przedstawi prawne podstawy prowadzenia działalności profilaktycznej, wychowawczej i resocjalizacyjnej.</w:t>
            </w:r>
          </w:p>
        </w:tc>
        <w:tc>
          <w:tcPr>
            <w:tcW w:w="1865" w:type="dxa"/>
            <w:vMerge/>
          </w:tcPr>
          <w:p w14:paraId="67423C34" w14:textId="77777777" w:rsidR="00515E4C" w:rsidRPr="00A945FE" w:rsidRDefault="00515E4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A945FE" w14:paraId="5A784547" w14:textId="77777777" w:rsidTr="00515E4C">
        <w:tc>
          <w:tcPr>
            <w:tcW w:w="1680" w:type="dxa"/>
          </w:tcPr>
          <w:p w14:paraId="13C4AFE4" w14:textId="5A9414E0" w:rsidR="0085747A" w:rsidRPr="00A945FE" w:rsidRDefault="009449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7B9C81A3" w14:textId="29504761" w:rsidR="0085747A" w:rsidRPr="00A945FE" w:rsidRDefault="006620F6" w:rsidP="006620F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Dokona ewaluacji i oceni skuteczność opracowanych oddziaływań profilaktycznych, wychowawczych, resocjalizacyjnych.</w:t>
            </w:r>
          </w:p>
        </w:tc>
        <w:tc>
          <w:tcPr>
            <w:tcW w:w="1865" w:type="dxa"/>
          </w:tcPr>
          <w:p w14:paraId="3E2632D1" w14:textId="3652EAD3" w:rsidR="0085747A" w:rsidRPr="00A945FE" w:rsidRDefault="0086143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6620F6" w:rsidRPr="00A945FE" w14:paraId="01C44675" w14:textId="77777777" w:rsidTr="00515E4C">
        <w:tc>
          <w:tcPr>
            <w:tcW w:w="1680" w:type="dxa"/>
          </w:tcPr>
          <w:p w14:paraId="755F5A9A" w14:textId="2ABB4076" w:rsidR="006620F6" w:rsidRPr="00A945FE" w:rsidRDefault="009449EE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</w:tcPr>
          <w:p w14:paraId="6623C0C0" w14:textId="7B998504" w:rsidR="006620F6" w:rsidRPr="00A945FE" w:rsidRDefault="0054116A" w:rsidP="009449E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501411" w:rsidRPr="00A945FE">
              <w:rPr>
                <w:rFonts w:ascii="Corbel" w:hAnsi="Corbel"/>
                <w:b w:val="0"/>
                <w:smallCaps w:val="0"/>
                <w:szCs w:val="24"/>
              </w:rPr>
              <w:t>rzeprowadzi samodzielnie zajęcia profilaktyczno-wychowawcze, zgodnie z opracowanym konspektem.</w:t>
            </w:r>
          </w:p>
        </w:tc>
        <w:tc>
          <w:tcPr>
            <w:tcW w:w="1865" w:type="dxa"/>
          </w:tcPr>
          <w:p w14:paraId="04A67ADE" w14:textId="0B280264" w:rsidR="006620F6" w:rsidRPr="00A945FE" w:rsidRDefault="006620F6" w:rsidP="006620F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</w:tbl>
    <w:p w14:paraId="5306AE53" w14:textId="2016101F" w:rsidR="0085747A" w:rsidRPr="00A945F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75419E" w14:textId="77777777" w:rsidR="00012900" w:rsidRPr="00A945FE" w:rsidRDefault="0001290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5A97D2" w14:textId="2C5A24A8" w:rsidR="0085747A" w:rsidRPr="00A945F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b/>
          <w:sz w:val="24"/>
          <w:szCs w:val="24"/>
        </w:rPr>
        <w:t>3.3</w:t>
      </w:r>
      <w:r w:rsidR="001D7B54" w:rsidRPr="00A945FE">
        <w:rPr>
          <w:rFonts w:ascii="Corbel" w:hAnsi="Corbel"/>
          <w:b/>
          <w:sz w:val="24"/>
          <w:szCs w:val="24"/>
        </w:rPr>
        <w:t xml:space="preserve"> </w:t>
      </w:r>
      <w:r w:rsidR="0085747A" w:rsidRPr="00A945FE">
        <w:rPr>
          <w:rFonts w:ascii="Corbel" w:hAnsi="Corbel"/>
          <w:b/>
          <w:sz w:val="24"/>
          <w:szCs w:val="24"/>
        </w:rPr>
        <w:t>T</w:t>
      </w:r>
      <w:r w:rsidR="001D7B54" w:rsidRPr="00A945F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945FE">
        <w:rPr>
          <w:rFonts w:ascii="Corbel" w:hAnsi="Corbel"/>
          <w:sz w:val="24"/>
          <w:szCs w:val="24"/>
        </w:rPr>
        <w:t xml:space="preserve">  </w:t>
      </w:r>
    </w:p>
    <w:p w14:paraId="193D1E2B" w14:textId="77777777" w:rsidR="009449EE" w:rsidRPr="00A945FE" w:rsidRDefault="009449E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FA94A92" w14:textId="77777777" w:rsidR="0085747A" w:rsidRPr="00A945F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945F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A945FE">
        <w:rPr>
          <w:rFonts w:ascii="Corbel" w:hAnsi="Corbel"/>
          <w:sz w:val="24"/>
          <w:szCs w:val="24"/>
        </w:rPr>
        <w:t xml:space="preserve">, </w:t>
      </w:r>
      <w:r w:rsidRPr="00A945FE">
        <w:rPr>
          <w:rFonts w:ascii="Corbel" w:hAnsi="Corbel"/>
          <w:sz w:val="24"/>
          <w:szCs w:val="24"/>
        </w:rPr>
        <w:t xml:space="preserve">zajęć praktycznych </w:t>
      </w:r>
    </w:p>
    <w:p w14:paraId="3C9E9204" w14:textId="77777777" w:rsidR="0085747A" w:rsidRPr="00A945F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945FE" w14:paraId="032CDC64" w14:textId="77777777" w:rsidTr="00923D7D">
        <w:tc>
          <w:tcPr>
            <w:tcW w:w="9639" w:type="dxa"/>
          </w:tcPr>
          <w:p w14:paraId="2A54682A" w14:textId="77777777" w:rsidR="0085747A" w:rsidRPr="00A945F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49EE" w:rsidRPr="00A945FE" w14:paraId="75505559" w14:textId="77777777" w:rsidTr="00923D7D">
        <w:tc>
          <w:tcPr>
            <w:tcW w:w="9639" w:type="dxa"/>
          </w:tcPr>
          <w:p w14:paraId="6EC777EB" w14:textId="0DC1BA3B" w:rsidR="009449EE" w:rsidRPr="00A945FE" w:rsidRDefault="009449EE" w:rsidP="00862B9A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 xml:space="preserve">Prawne podstawy prowadzenia działalności </w:t>
            </w:r>
            <w:r w:rsidR="00862B9A" w:rsidRPr="00A945FE">
              <w:rPr>
                <w:rFonts w:ascii="Corbel" w:hAnsi="Corbel"/>
                <w:sz w:val="24"/>
                <w:szCs w:val="24"/>
              </w:rPr>
              <w:t>profilaktycznej, wychowawczej i resocjalizacyjnej.</w:t>
            </w:r>
          </w:p>
        </w:tc>
      </w:tr>
      <w:tr w:rsidR="0085747A" w:rsidRPr="00A945FE" w14:paraId="5276ECE3" w14:textId="77777777" w:rsidTr="00923D7D">
        <w:tc>
          <w:tcPr>
            <w:tcW w:w="9639" w:type="dxa"/>
          </w:tcPr>
          <w:p w14:paraId="6B0FA697" w14:textId="70ED8552" w:rsidR="009449EE" w:rsidRPr="00A945FE" w:rsidRDefault="009449EE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Rodzaje programów profilaktycznych i poziomy profilaktyki.</w:t>
            </w:r>
          </w:p>
        </w:tc>
      </w:tr>
      <w:tr w:rsidR="0085747A" w:rsidRPr="00A945FE" w14:paraId="1060ABFE" w14:textId="77777777" w:rsidTr="00923D7D">
        <w:tc>
          <w:tcPr>
            <w:tcW w:w="9639" w:type="dxa"/>
          </w:tcPr>
          <w:p w14:paraId="376A9EF3" w14:textId="7BC0AC46" w:rsidR="0085747A" w:rsidRPr="00A945F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lastRenderedPageBreak/>
              <w:t>Standardy jakości programów profilaktycznych.</w:t>
            </w:r>
          </w:p>
        </w:tc>
      </w:tr>
      <w:tr w:rsidR="0085747A" w:rsidRPr="00A945FE" w14:paraId="56949BB2" w14:textId="77777777" w:rsidTr="00923D7D">
        <w:tc>
          <w:tcPr>
            <w:tcW w:w="9639" w:type="dxa"/>
          </w:tcPr>
          <w:p w14:paraId="67B2EF56" w14:textId="7ED3E66D" w:rsidR="0085747A" w:rsidRPr="00A945F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Zasady konstruowania programów profilaktycznych.</w:t>
            </w:r>
          </w:p>
        </w:tc>
      </w:tr>
      <w:tr w:rsidR="00862B9A" w:rsidRPr="00A945FE" w14:paraId="49A37A2A" w14:textId="77777777" w:rsidTr="00923D7D">
        <w:tc>
          <w:tcPr>
            <w:tcW w:w="9639" w:type="dxa"/>
          </w:tcPr>
          <w:p w14:paraId="6D574FF6" w14:textId="61707D78" w:rsidR="00862B9A" w:rsidRPr="00A945F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Zapoznanie z wybranymi programami profilaktycznymi prowadzonymi w różnych instytucjach o charakterze profilaktyczno-wychowawczym i resocjalizacyjnym (m.in. szkoły, świetlice środowiskowe i socjoterapeutyczne, MOW, MOS, zakłady poprawcze, zakłady karne).</w:t>
            </w:r>
          </w:p>
        </w:tc>
      </w:tr>
      <w:tr w:rsidR="00862B9A" w:rsidRPr="00A945FE" w14:paraId="358571D3" w14:textId="77777777" w:rsidTr="00923D7D">
        <w:tc>
          <w:tcPr>
            <w:tcW w:w="9639" w:type="dxa"/>
          </w:tcPr>
          <w:p w14:paraId="53AD2C33" w14:textId="27093390" w:rsidR="00862B9A" w:rsidRPr="00A945F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Konstruowanie konspektu zajęć profilaktyczno-wychowawczych, formułowanie tematu i celów zajęć, dobór metod, technik i środków dydaktycznych, charakterystyka grupy, w której zajęcia mają być realizowane.</w:t>
            </w:r>
          </w:p>
        </w:tc>
      </w:tr>
      <w:tr w:rsidR="00862B9A" w:rsidRPr="00A945FE" w14:paraId="74E05851" w14:textId="77777777" w:rsidTr="00923D7D">
        <w:tc>
          <w:tcPr>
            <w:tcW w:w="9639" w:type="dxa"/>
          </w:tcPr>
          <w:p w14:paraId="6DBFDF24" w14:textId="64659246" w:rsidR="00862B9A" w:rsidRPr="00A945FE" w:rsidRDefault="00862B9A" w:rsidP="00862B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 xml:space="preserve">Warsztaty (samodzielne poprowadzenie zajęć profilaktyczno-wychowawczych przez studentów, zgodnie z opracowanym konspektem). Obszary tematyczne, wokół których powinny koncentrować się warsztaty (możliwość zgłoszenia własnych pomysłów zajęć  lub wykorzystanie jednej z poniższych propozycji do wyboru) : - profilaktyka agresji i autoagresji, - profilaktyka uzależnień (alkohol, nikotyna, narkotyki i dopalacze, uzależnienia behawioralne), - zapobieganie </w:t>
            </w:r>
            <w:proofErr w:type="spellStart"/>
            <w:r w:rsidRPr="00A945FE">
              <w:rPr>
                <w:rFonts w:ascii="Corbel" w:hAnsi="Corbel"/>
                <w:sz w:val="24"/>
                <w:szCs w:val="24"/>
              </w:rPr>
              <w:t>zachowaniom</w:t>
            </w:r>
            <w:proofErr w:type="spellEnd"/>
            <w:r w:rsidRPr="00A945FE">
              <w:rPr>
                <w:rFonts w:ascii="Corbel" w:hAnsi="Corbel"/>
                <w:sz w:val="24"/>
                <w:szCs w:val="24"/>
              </w:rPr>
              <w:t xml:space="preserve"> przestępczym wśród nieletnich / dorosłych, - profilaktyka wczesnej inicjacji seksualnej / prostytucji, - zapobieganie komercyjnemu i seksualnemu wykorzystywaniu dzieci i młodzieży, - profilaktyka przemocy w rodzinie, - trening radzenia sobie ze stresem, - trening podnoszenia samooceny i poczucia własnej wartości, - kształtowanie umiejętności rodzicielskich, ojcowskich i macierzyńskich.</w:t>
            </w:r>
          </w:p>
        </w:tc>
      </w:tr>
    </w:tbl>
    <w:p w14:paraId="1E25D342" w14:textId="26565208" w:rsidR="0085747A" w:rsidRPr="00A945F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95C1FD" w14:textId="77777777" w:rsidR="00B52C9C" w:rsidRPr="00A945FE" w:rsidRDefault="00B52C9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264B6B" w14:textId="77777777" w:rsidR="0085747A" w:rsidRPr="00A945F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>3.4 Metody dydaktyczne</w:t>
      </w:r>
      <w:r w:rsidRPr="00A945FE">
        <w:rPr>
          <w:rFonts w:ascii="Corbel" w:hAnsi="Corbel"/>
          <w:b w:val="0"/>
          <w:smallCaps w:val="0"/>
          <w:szCs w:val="24"/>
        </w:rPr>
        <w:t xml:space="preserve"> </w:t>
      </w:r>
    </w:p>
    <w:p w14:paraId="54280370" w14:textId="77777777" w:rsidR="0085747A" w:rsidRPr="00A945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73C5F" w14:textId="21778F61" w:rsidR="0085747A" w:rsidRPr="00A945FE" w:rsidRDefault="0001290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945FE">
        <w:rPr>
          <w:rFonts w:ascii="Corbel" w:hAnsi="Corbel"/>
          <w:b w:val="0"/>
          <w:smallCaps w:val="0"/>
          <w:szCs w:val="24"/>
        </w:rPr>
        <w:t>Ćwiczenia: analiza tekstów z dyskusją, praca w grupach, metoda projektów</w:t>
      </w:r>
    </w:p>
    <w:p w14:paraId="4DF3D47D" w14:textId="77777777" w:rsidR="00E960BB" w:rsidRPr="00A945F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CF01D9" w14:textId="77777777" w:rsidR="00E960BB" w:rsidRPr="00A945F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86ACEA" w14:textId="77777777" w:rsidR="0085747A" w:rsidRPr="00A945F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 xml:space="preserve">4. </w:t>
      </w:r>
      <w:r w:rsidR="0085747A" w:rsidRPr="00A945FE">
        <w:rPr>
          <w:rFonts w:ascii="Corbel" w:hAnsi="Corbel"/>
          <w:smallCaps w:val="0"/>
          <w:szCs w:val="24"/>
        </w:rPr>
        <w:t>METODY I KRYTERIA OCENY</w:t>
      </w:r>
      <w:r w:rsidR="009F4610" w:rsidRPr="00A945FE">
        <w:rPr>
          <w:rFonts w:ascii="Corbel" w:hAnsi="Corbel"/>
          <w:smallCaps w:val="0"/>
          <w:szCs w:val="24"/>
        </w:rPr>
        <w:t xml:space="preserve"> </w:t>
      </w:r>
    </w:p>
    <w:p w14:paraId="03A440A3" w14:textId="77777777" w:rsidR="00923D7D" w:rsidRPr="00A945F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506676" w14:textId="77777777" w:rsidR="0085747A" w:rsidRPr="00A945F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945FE">
        <w:rPr>
          <w:rFonts w:ascii="Corbel" w:hAnsi="Corbel"/>
          <w:smallCaps w:val="0"/>
          <w:szCs w:val="24"/>
        </w:rPr>
        <w:t>uczenia się</w:t>
      </w:r>
    </w:p>
    <w:p w14:paraId="5A77A502" w14:textId="77777777" w:rsidR="0085747A" w:rsidRPr="00A945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945FE" w14:paraId="3DEF3C50" w14:textId="77777777" w:rsidTr="00C05F44">
        <w:tc>
          <w:tcPr>
            <w:tcW w:w="1985" w:type="dxa"/>
            <w:vAlign w:val="center"/>
          </w:tcPr>
          <w:p w14:paraId="3B021AB7" w14:textId="77777777" w:rsidR="0085747A" w:rsidRPr="00A945F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AC7A1EA" w14:textId="77777777" w:rsidR="0085747A" w:rsidRPr="00A945F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79B7A21" w14:textId="77777777" w:rsidR="0085747A" w:rsidRPr="00A945F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A921F2" w14:textId="77777777" w:rsidR="00923D7D" w:rsidRPr="00A945F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D883894" w14:textId="77777777" w:rsidR="0085747A" w:rsidRPr="00A945F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945F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945F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945FE" w14:paraId="172C7A72" w14:textId="77777777" w:rsidTr="00C05F44">
        <w:tc>
          <w:tcPr>
            <w:tcW w:w="1985" w:type="dxa"/>
          </w:tcPr>
          <w:p w14:paraId="1DE9ABE5" w14:textId="77777777" w:rsidR="0085747A" w:rsidRPr="00A945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945F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945F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8743A13" w14:textId="7BC13C2D" w:rsidR="0085747A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DE4A221" w14:textId="42D7C266" w:rsidR="0085747A" w:rsidRPr="00A945F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A945FE" w14:paraId="0938E235" w14:textId="77777777" w:rsidTr="00C05F44">
        <w:tc>
          <w:tcPr>
            <w:tcW w:w="1985" w:type="dxa"/>
          </w:tcPr>
          <w:p w14:paraId="20623292" w14:textId="77777777" w:rsidR="0085747A" w:rsidRPr="00A945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23AC5A1" w14:textId="7DF1AF36" w:rsidR="0085747A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3BCB357" w14:textId="3CDC5B15" w:rsidR="0085747A" w:rsidRPr="00A945F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A945FE" w14:paraId="6BD8C796" w14:textId="77777777" w:rsidTr="00C05F44">
        <w:tc>
          <w:tcPr>
            <w:tcW w:w="1985" w:type="dxa"/>
          </w:tcPr>
          <w:p w14:paraId="41A042FC" w14:textId="7DA7CB4F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C3696B6" w14:textId="278B6F02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1540A3CE" w14:textId="46E55A98" w:rsidR="00012900" w:rsidRPr="00A945F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A945FE" w14:paraId="505142B1" w14:textId="77777777" w:rsidTr="00C05F44">
        <w:tc>
          <w:tcPr>
            <w:tcW w:w="1985" w:type="dxa"/>
          </w:tcPr>
          <w:p w14:paraId="12C08F60" w14:textId="645484D9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0491DCF" w14:textId="4683E1C0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10095010" w14:textId="33870D50" w:rsidR="00012900" w:rsidRPr="00A945F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A945FE" w14:paraId="0A1E7BE6" w14:textId="77777777" w:rsidTr="00C05F44">
        <w:tc>
          <w:tcPr>
            <w:tcW w:w="1985" w:type="dxa"/>
          </w:tcPr>
          <w:p w14:paraId="3C5A3DF0" w14:textId="5D4EF8FF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6D06F707" w14:textId="5CDA4161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3F3FB563" w14:textId="0E0D3C97" w:rsidR="00012900" w:rsidRPr="00A945F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12900" w:rsidRPr="00A945FE" w14:paraId="1AF60C82" w14:textId="77777777" w:rsidTr="00C05F44">
        <w:tc>
          <w:tcPr>
            <w:tcW w:w="1985" w:type="dxa"/>
          </w:tcPr>
          <w:p w14:paraId="0B286574" w14:textId="3B93C74A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7C8C2CC" w14:textId="706193DD" w:rsidR="00012900" w:rsidRPr="00A945FE" w:rsidRDefault="0001290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14:paraId="5BE5D3AA" w14:textId="3E6C0C09" w:rsidR="00012900" w:rsidRPr="00A945FE" w:rsidRDefault="0050141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945F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664AB74F" w14:textId="1DCB16C9" w:rsidR="00923D7D" w:rsidRPr="00A945F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5F1EB" w14:textId="77777777" w:rsidR="00EF496A" w:rsidRPr="00A945FE" w:rsidRDefault="00EF496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674A68" w14:textId="77777777" w:rsidR="0085747A" w:rsidRPr="00A945F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 xml:space="preserve">4.2 </w:t>
      </w:r>
      <w:r w:rsidR="0085747A" w:rsidRPr="00A945F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945FE">
        <w:rPr>
          <w:rFonts w:ascii="Corbel" w:hAnsi="Corbel"/>
          <w:smallCaps w:val="0"/>
          <w:szCs w:val="24"/>
        </w:rPr>
        <w:t xml:space="preserve"> </w:t>
      </w:r>
    </w:p>
    <w:p w14:paraId="249E6986" w14:textId="77777777" w:rsidR="00923D7D" w:rsidRPr="00A945F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945FE" w14:paraId="66384937" w14:textId="77777777" w:rsidTr="00923D7D">
        <w:tc>
          <w:tcPr>
            <w:tcW w:w="9670" w:type="dxa"/>
          </w:tcPr>
          <w:p w14:paraId="2D0499DB" w14:textId="77777777" w:rsidR="00012900" w:rsidRPr="00A945FE" w:rsidRDefault="00012900" w:rsidP="000129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Aktywność podczas zajęć, obecność, przygotowanie oraz zaprezentowanie pracy projektowej</w:t>
            </w:r>
          </w:p>
          <w:p w14:paraId="132DFC64" w14:textId="77777777" w:rsidR="0085747A" w:rsidRPr="00A945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5DA85C" w14:textId="043FF2E3" w:rsidR="0085747A" w:rsidRPr="00A945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559821" w14:textId="02B9DD2B" w:rsidR="00B52C9C" w:rsidRPr="00A945F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66706C" w14:textId="07F3A2C0" w:rsidR="00B52C9C" w:rsidRPr="00A945F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B75D1E" w14:textId="77777777" w:rsidR="00B52C9C" w:rsidRPr="00A945FE" w:rsidRDefault="00B52C9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10A20B" w14:textId="77777777" w:rsidR="009F4610" w:rsidRPr="00A945F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945FE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A945F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256AEC" w14:textId="77777777" w:rsidR="0085747A" w:rsidRPr="00A945F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945FE" w14:paraId="21709B03" w14:textId="77777777" w:rsidTr="003E1941">
        <w:tc>
          <w:tcPr>
            <w:tcW w:w="4962" w:type="dxa"/>
            <w:vAlign w:val="center"/>
          </w:tcPr>
          <w:p w14:paraId="07839AEE" w14:textId="77777777" w:rsidR="0085747A" w:rsidRPr="00A945F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5F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945F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945F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DB62F8" w14:textId="77777777" w:rsidR="0085747A" w:rsidRPr="00A945F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945F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945F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945F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945F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945FE" w14:paraId="581FD182" w14:textId="77777777" w:rsidTr="00923D7D">
        <w:tc>
          <w:tcPr>
            <w:tcW w:w="4962" w:type="dxa"/>
          </w:tcPr>
          <w:p w14:paraId="77F79089" w14:textId="77777777" w:rsidR="0085747A" w:rsidRPr="00A945F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G</w:t>
            </w:r>
            <w:r w:rsidR="0085747A" w:rsidRPr="00A945F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945F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945F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945F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945F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945FE">
              <w:rPr>
                <w:rFonts w:ascii="Corbel" w:hAnsi="Corbel"/>
                <w:sz w:val="24"/>
                <w:szCs w:val="24"/>
              </w:rPr>
              <w:t> </w:t>
            </w:r>
            <w:r w:rsidR="0045729E" w:rsidRPr="00A945F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945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45F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945F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70DECA" w14:textId="3ADD8FD1" w:rsidR="0085747A" w:rsidRPr="00A945FE" w:rsidRDefault="008E4CBD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A945FE" w14:paraId="389489F4" w14:textId="77777777" w:rsidTr="00923D7D">
        <w:tc>
          <w:tcPr>
            <w:tcW w:w="4962" w:type="dxa"/>
          </w:tcPr>
          <w:p w14:paraId="57B5583E" w14:textId="77777777" w:rsidR="00C61DC5" w:rsidRPr="00A945F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945F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3073191" w14:textId="7552FC6C" w:rsidR="00C61DC5" w:rsidRPr="00A945F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60568DC" w14:textId="70631B76" w:rsidR="00C61DC5" w:rsidRPr="00A945F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945FE" w14:paraId="06D1C90B" w14:textId="77777777" w:rsidTr="00923D7D">
        <w:tc>
          <w:tcPr>
            <w:tcW w:w="4962" w:type="dxa"/>
          </w:tcPr>
          <w:p w14:paraId="1B79F70D" w14:textId="134F7DB3" w:rsidR="00C61DC5" w:rsidRPr="00A945F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945F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945F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52C9C" w:rsidRPr="00A945F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945F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52C9C" w:rsidRPr="00A945FE">
              <w:rPr>
                <w:rFonts w:ascii="Corbel" w:hAnsi="Corbel"/>
                <w:sz w:val="24"/>
                <w:szCs w:val="24"/>
              </w:rPr>
              <w:t>przygotowanie pracy projektowej</w:t>
            </w:r>
            <w:r w:rsidRPr="00A945F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10779A0" w14:textId="44FA1762" w:rsidR="00C61DC5" w:rsidRPr="00A945F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1</w:t>
            </w:r>
            <w:r w:rsidR="008E4CBD" w:rsidRPr="00A945F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A945FE" w14:paraId="182870A1" w14:textId="77777777" w:rsidTr="00923D7D">
        <w:tc>
          <w:tcPr>
            <w:tcW w:w="4962" w:type="dxa"/>
          </w:tcPr>
          <w:p w14:paraId="391A5D46" w14:textId="77777777" w:rsidR="0085747A" w:rsidRPr="00A945F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791BB3" w14:textId="4670AC93" w:rsidR="0085747A" w:rsidRPr="00A945F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A945FE" w14:paraId="01001886" w14:textId="77777777" w:rsidTr="00923D7D">
        <w:tc>
          <w:tcPr>
            <w:tcW w:w="4962" w:type="dxa"/>
          </w:tcPr>
          <w:p w14:paraId="627598B8" w14:textId="77777777" w:rsidR="0085747A" w:rsidRPr="00A945F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945F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470A894" w14:textId="6B95F366" w:rsidR="0085747A" w:rsidRPr="00A945FE" w:rsidRDefault="00B52C9C" w:rsidP="0050141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A945FE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BB98F96" w14:textId="77777777" w:rsidR="0085747A" w:rsidRPr="00A945F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945F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945F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8C67591" w14:textId="77777777" w:rsidR="003E1941" w:rsidRPr="00A945F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98F54D" w14:textId="77777777" w:rsidR="0085747A" w:rsidRPr="00A945F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 xml:space="preserve">6. </w:t>
      </w:r>
      <w:r w:rsidR="0085747A" w:rsidRPr="00A945FE">
        <w:rPr>
          <w:rFonts w:ascii="Corbel" w:hAnsi="Corbel"/>
          <w:smallCaps w:val="0"/>
          <w:szCs w:val="24"/>
        </w:rPr>
        <w:t>PRAKTYKI ZAWO</w:t>
      </w:r>
      <w:r w:rsidR="009C1331" w:rsidRPr="00A945FE">
        <w:rPr>
          <w:rFonts w:ascii="Corbel" w:hAnsi="Corbel"/>
          <w:smallCaps w:val="0"/>
          <w:szCs w:val="24"/>
        </w:rPr>
        <w:t>DOWE W RAMACH PRZEDMIOTU</w:t>
      </w:r>
    </w:p>
    <w:p w14:paraId="5707323C" w14:textId="77777777" w:rsidR="0085747A" w:rsidRPr="00A945F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945FE" w14:paraId="754D3ACB" w14:textId="77777777" w:rsidTr="0071620A">
        <w:trPr>
          <w:trHeight w:val="397"/>
        </w:trPr>
        <w:tc>
          <w:tcPr>
            <w:tcW w:w="3544" w:type="dxa"/>
          </w:tcPr>
          <w:p w14:paraId="4A1F0887" w14:textId="77777777" w:rsidR="0085747A" w:rsidRPr="00A945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3970FFE" w14:textId="08662693" w:rsidR="0085747A" w:rsidRPr="00A945F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A945FE" w14:paraId="45CE384D" w14:textId="77777777" w:rsidTr="0071620A">
        <w:trPr>
          <w:trHeight w:val="397"/>
        </w:trPr>
        <w:tc>
          <w:tcPr>
            <w:tcW w:w="3544" w:type="dxa"/>
          </w:tcPr>
          <w:p w14:paraId="2ED56E71" w14:textId="77777777" w:rsidR="0085747A" w:rsidRPr="00A945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CFA9FB8" w14:textId="7E4B7C34" w:rsidR="0085747A" w:rsidRPr="00A945F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352AF60" w14:textId="77777777" w:rsidR="003E1941" w:rsidRPr="00A945F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1EC1B3" w14:textId="77777777" w:rsidR="0085747A" w:rsidRPr="00A945F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945FE">
        <w:rPr>
          <w:rFonts w:ascii="Corbel" w:hAnsi="Corbel"/>
          <w:smallCaps w:val="0"/>
          <w:szCs w:val="24"/>
        </w:rPr>
        <w:t xml:space="preserve">7. </w:t>
      </w:r>
      <w:r w:rsidR="0085747A" w:rsidRPr="00A945FE">
        <w:rPr>
          <w:rFonts w:ascii="Corbel" w:hAnsi="Corbel"/>
          <w:smallCaps w:val="0"/>
          <w:szCs w:val="24"/>
        </w:rPr>
        <w:t>LITERATURA</w:t>
      </w:r>
      <w:r w:rsidRPr="00A945FE">
        <w:rPr>
          <w:rFonts w:ascii="Corbel" w:hAnsi="Corbel"/>
          <w:smallCaps w:val="0"/>
          <w:szCs w:val="24"/>
        </w:rPr>
        <w:t xml:space="preserve"> </w:t>
      </w:r>
    </w:p>
    <w:p w14:paraId="44F9E956" w14:textId="77777777" w:rsidR="00675843" w:rsidRPr="00A945F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945FE" w14:paraId="4624AC42" w14:textId="77777777" w:rsidTr="00501411">
        <w:trPr>
          <w:trHeight w:val="2542"/>
        </w:trPr>
        <w:tc>
          <w:tcPr>
            <w:tcW w:w="7513" w:type="dxa"/>
          </w:tcPr>
          <w:p w14:paraId="373134DE" w14:textId="77777777" w:rsidR="0085747A" w:rsidRPr="00A945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6E91B0" w14:textId="77777777" w:rsidR="00B52C9C" w:rsidRPr="00A945FE" w:rsidRDefault="00B52C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03787FED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Chomczyńska</w:t>
            </w:r>
            <w:proofErr w:type="spellEnd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-Miliszkiewicz M.,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Rodzicielstwo - między wiedzą a intuicją: scenariusze zajęć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Oficyna Wydawnicza IMPULS, Kraków 1999. </w:t>
            </w:r>
          </w:p>
          <w:p w14:paraId="40D05913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Profesjonalna profilaktyk w szkole: nowe wyzwania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Wydawnictwo Naukowe Wyższej Szkoły Ekonomii i Innowacji, Lublin 2011.</w:t>
            </w:r>
          </w:p>
          <w:p w14:paraId="13F60DAA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uzależnień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WSiP, Warszawa 1993.</w:t>
            </w:r>
          </w:p>
          <w:p w14:paraId="6176EB7A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Gaś Z.,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Uzależnienia: skuteczność programów profilaktyki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WSiP, Warszawa 1994.</w:t>
            </w:r>
          </w:p>
          <w:p w14:paraId="2A34946B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Kozak S.,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Patologie wśród dzieci i młodzieży, leczenie i profilaktyka,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2007. </w:t>
            </w:r>
          </w:p>
          <w:p w14:paraId="3E2E9254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Knez</w:t>
            </w:r>
            <w:proofErr w:type="spellEnd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Słonina W. M.,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Poznaję - wybieram. Programy integracyjno-profilaktyczne dla uczniów gimnazjum i szkół ponadgimnazjalnych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RUBIKON, Kraków 2003. </w:t>
            </w:r>
          </w:p>
          <w:p w14:paraId="1BB088F8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Marczak M. (red.),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Resocjalizacyjne programy penitencjarne realizowane przez Służbę Więzienną w Polsce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Oficyna Wydawnicza IMPULS, Kraków 2003.</w:t>
            </w:r>
          </w:p>
          <w:p w14:paraId="5E834D83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Szempruch</w:t>
            </w:r>
            <w:proofErr w:type="spellEnd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(red.),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W zgodzie z sobą i z innymi : program i scenariusze zajęć z profilaktyki uzależnień i zachowań prospołecznych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Naukowe Wyższej Szkoły Ekonomii i Innowacji, Lublin 2009. </w:t>
            </w:r>
          </w:p>
          <w:p w14:paraId="6E417600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społeczna: rodzina, szkoła, środowisko lokalne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Akademii Świętokrzyskiej, Kielce 2004. </w:t>
            </w:r>
          </w:p>
          <w:p w14:paraId="6058CEEA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Szymańska J.,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profilaktyczne. Podstawy profesjonalnej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>profilaktyki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Centrum Metodyczne Pomocy Psychologiczno-Pedagogicznej, Warszawa 2000. </w:t>
            </w:r>
          </w:p>
          <w:p w14:paraId="4A06DD05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Świątkiewicz G.,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Profilaktyka w środowisku lokalnym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Krajowe Biuro ds. Przeciwdziałania Narkomanii, Warszawa 2002.</w:t>
            </w:r>
          </w:p>
          <w:p w14:paraId="42796501" w14:textId="0459E5E2" w:rsidR="00B06001" w:rsidRPr="00A945FE" w:rsidRDefault="006F4483" w:rsidP="0050141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Zięba B.,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Programy profilaktyczne w szkole jako jedna z form przeciwdziałania </w:t>
            </w:r>
            <w:proofErr w:type="spellStart"/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zachowaniom</w:t>
            </w:r>
            <w:proofErr w:type="spellEnd"/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 agresywnym uczniów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(w:) Polak K. (red.),  </w:t>
            </w:r>
            <w:r w:rsidRPr="00A945FE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Nauczyciel wobec wyzwań edukacji zintegrowanej</w:t>
            </w:r>
            <w:r w:rsidRPr="00A945F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Państwowa Wyższa Szkoła Zawodowa, Krosno 2009.</w:t>
            </w:r>
          </w:p>
        </w:tc>
      </w:tr>
      <w:tr w:rsidR="0085747A" w:rsidRPr="00A945FE" w14:paraId="4B1BC5EB" w14:textId="77777777" w:rsidTr="0071620A">
        <w:trPr>
          <w:trHeight w:val="397"/>
        </w:trPr>
        <w:tc>
          <w:tcPr>
            <w:tcW w:w="7513" w:type="dxa"/>
          </w:tcPr>
          <w:p w14:paraId="7719638D" w14:textId="458025B6" w:rsidR="00C74FB7" w:rsidRPr="00A945F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945F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9FBACD2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Kobiałka A., </w:t>
            </w:r>
            <w:r w:rsidRPr="00A945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uzależnień: program edukacyjny</w:t>
            </w: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MEN, Warszawa 2000. </w:t>
            </w:r>
          </w:p>
          <w:p w14:paraId="2721CD02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Kosińska E., </w:t>
            </w:r>
            <w:r w:rsidRPr="00A945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Mądrze i skutecznie. Zasady konstruowania szkolnego programu profilaktyki</w:t>
            </w: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RUBIKON, Kraków 2002. </w:t>
            </w:r>
          </w:p>
          <w:p w14:paraId="56C27B99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A945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„Nauczyciel i Szkoła”, nr. 14-15, Mysłowice 2002. </w:t>
            </w:r>
          </w:p>
          <w:p w14:paraId="7E0C8D6C" w14:textId="77777777" w:rsidR="006F4483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A945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Koncepcja profilaktyki lokalnej w kontekście nowoczesnego modelu profilaktyki</w:t>
            </w: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[w:] „Hejnał Oświatowy”, nr 4/66, Kraków 2005. </w:t>
            </w:r>
          </w:p>
          <w:p w14:paraId="07F1321A" w14:textId="429A5734" w:rsidR="00C74FB7" w:rsidRPr="00A945FE" w:rsidRDefault="006F4483" w:rsidP="006F448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Michel M., </w:t>
            </w:r>
            <w:r w:rsidRPr="00A945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w środowisku lokalnym,</w:t>
            </w: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[w:] Urban B., (red.) </w:t>
            </w:r>
            <w:r w:rsidRPr="00A945F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młodzieży</w:t>
            </w:r>
            <w:r w:rsidRPr="00A945FE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Górnośląska Wyższa Szkoła Pedagogiczna, Mysłowice 2004.</w:t>
            </w:r>
          </w:p>
        </w:tc>
      </w:tr>
    </w:tbl>
    <w:p w14:paraId="0384A43D" w14:textId="77777777" w:rsidR="0085747A" w:rsidRPr="00A945F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9D5FCD" w14:textId="77777777" w:rsidR="0085747A" w:rsidRPr="00A945F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A70F252" w14:textId="77777777" w:rsidR="0085747A" w:rsidRPr="00A945F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945F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945F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B92503" w14:textId="77777777" w:rsidR="00801A44" w:rsidRDefault="00801A44" w:rsidP="00C16ABF">
      <w:pPr>
        <w:spacing w:after="0" w:line="240" w:lineRule="auto"/>
      </w:pPr>
      <w:r>
        <w:separator/>
      </w:r>
    </w:p>
  </w:endnote>
  <w:endnote w:type="continuationSeparator" w:id="0">
    <w:p w14:paraId="3F026768" w14:textId="77777777" w:rsidR="00801A44" w:rsidRDefault="00801A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AE3D0A0" w14:textId="77777777" w:rsidR="00801A44" w:rsidRDefault="00801A44" w:rsidP="00C16ABF">
      <w:pPr>
        <w:spacing w:after="0" w:line="240" w:lineRule="auto"/>
      </w:pPr>
      <w:r>
        <w:separator/>
      </w:r>
    </w:p>
  </w:footnote>
  <w:footnote w:type="continuationSeparator" w:id="0">
    <w:p w14:paraId="1D1363BD" w14:textId="77777777" w:rsidR="00801A44" w:rsidRDefault="00801A44" w:rsidP="00C16ABF">
      <w:pPr>
        <w:spacing w:after="0" w:line="240" w:lineRule="auto"/>
      </w:pPr>
      <w:r>
        <w:continuationSeparator/>
      </w:r>
    </w:p>
  </w:footnote>
  <w:footnote w:id="1">
    <w:p w14:paraId="28BF90D2" w14:textId="77777777" w:rsidR="006466D0" w:rsidRDefault="006466D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900"/>
    <w:rsid w:val="00015B8F"/>
    <w:rsid w:val="00022ECE"/>
    <w:rsid w:val="00042A51"/>
    <w:rsid w:val="00042D2E"/>
    <w:rsid w:val="00044C82"/>
    <w:rsid w:val="00070ED6"/>
    <w:rsid w:val="000742DC"/>
    <w:rsid w:val="00083C08"/>
    <w:rsid w:val="00084C12"/>
    <w:rsid w:val="0009462C"/>
    <w:rsid w:val="00094B12"/>
    <w:rsid w:val="00095EE1"/>
    <w:rsid w:val="00096C46"/>
    <w:rsid w:val="000A296F"/>
    <w:rsid w:val="000A2A28"/>
    <w:rsid w:val="000B192D"/>
    <w:rsid w:val="000B28EE"/>
    <w:rsid w:val="000B3E37"/>
    <w:rsid w:val="000D04B0"/>
    <w:rsid w:val="000D72C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7FD3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411"/>
    <w:rsid w:val="0050496F"/>
    <w:rsid w:val="00513B6F"/>
    <w:rsid w:val="00515E4C"/>
    <w:rsid w:val="00517C63"/>
    <w:rsid w:val="00526C94"/>
    <w:rsid w:val="005363C4"/>
    <w:rsid w:val="00536BDE"/>
    <w:rsid w:val="0054116A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2A7F"/>
    <w:rsid w:val="006466D0"/>
    <w:rsid w:val="00647FA8"/>
    <w:rsid w:val="00650C5F"/>
    <w:rsid w:val="00654934"/>
    <w:rsid w:val="006620D9"/>
    <w:rsid w:val="006620F6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6F448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01A44"/>
    <w:rsid w:val="0081554D"/>
    <w:rsid w:val="0081707E"/>
    <w:rsid w:val="008449B3"/>
    <w:rsid w:val="0085747A"/>
    <w:rsid w:val="00861436"/>
    <w:rsid w:val="00862B9A"/>
    <w:rsid w:val="00884922"/>
    <w:rsid w:val="00885F64"/>
    <w:rsid w:val="00885FFF"/>
    <w:rsid w:val="008917F9"/>
    <w:rsid w:val="008A45F7"/>
    <w:rsid w:val="008B696E"/>
    <w:rsid w:val="008C0CC0"/>
    <w:rsid w:val="008C19A9"/>
    <w:rsid w:val="008C379D"/>
    <w:rsid w:val="008C5147"/>
    <w:rsid w:val="008C5359"/>
    <w:rsid w:val="008C5363"/>
    <w:rsid w:val="008D3DFB"/>
    <w:rsid w:val="008E4CBD"/>
    <w:rsid w:val="008E64F4"/>
    <w:rsid w:val="008F12C9"/>
    <w:rsid w:val="008F6E29"/>
    <w:rsid w:val="00916188"/>
    <w:rsid w:val="00923D7D"/>
    <w:rsid w:val="009449EE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1AE"/>
    <w:rsid w:val="00A84C85"/>
    <w:rsid w:val="00A945FE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001"/>
    <w:rsid w:val="00B06142"/>
    <w:rsid w:val="00B135B1"/>
    <w:rsid w:val="00B3130B"/>
    <w:rsid w:val="00B40ADB"/>
    <w:rsid w:val="00B43B77"/>
    <w:rsid w:val="00B43E80"/>
    <w:rsid w:val="00B52C9C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99C"/>
    <w:rsid w:val="00C56036"/>
    <w:rsid w:val="00C61DC5"/>
    <w:rsid w:val="00C67E92"/>
    <w:rsid w:val="00C70A26"/>
    <w:rsid w:val="00C74FB7"/>
    <w:rsid w:val="00C766DF"/>
    <w:rsid w:val="00C821FD"/>
    <w:rsid w:val="00C94B98"/>
    <w:rsid w:val="00CA2B96"/>
    <w:rsid w:val="00CA5089"/>
    <w:rsid w:val="00CB41BF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396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496A"/>
    <w:rsid w:val="00F070AB"/>
    <w:rsid w:val="00F17567"/>
    <w:rsid w:val="00F27A7B"/>
    <w:rsid w:val="00F40CAB"/>
    <w:rsid w:val="00F526AF"/>
    <w:rsid w:val="00F617C3"/>
    <w:rsid w:val="00F64609"/>
    <w:rsid w:val="00F7066B"/>
    <w:rsid w:val="00F83B28"/>
    <w:rsid w:val="00FA374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2BC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1E471-20E7-48E1-96BE-42787C6A1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1248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2019-12-05T09:49:00Z</cp:lastPrinted>
  <dcterms:created xsi:type="dcterms:W3CDTF">2019-11-08T12:39:00Z</dcterms:created>
  <dcterms:modified xsi:type="dcterms:W3CDTF">2021-01-18T08:24:00Z</dcterms:modified>
</cp:coreProperties>
</file>